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47" w:rsidRPr="00C41705" w:rsidRDefault="00E2581B">
      <w:pPr>
        <w:rPr>
          <w:rFonts w:ascii="ＭＳ ゴシック" w:eastAsia="ＭＳ ゴシック" w:hAnsi="ＭＳ ゴシック"/>
          <w:lang w:eastAsia="ja-JP"/>
        </w:rPr>
      </w:pPr>
    </w:p>
    <w:p w:rsidR="00015C25" w:rsidRPr="00E2581B" w:rsidRDefault="00015C25" w:rsidP="00015C25">
      <w:pPr>
        <w:tabs>
          <w:tab w:val="left" w:pos="218"/>
        </w:tabs>
        <w:overflowPunct w:val="0"/>
        <w:jc w:val="center"/>
        <w:textAlignment w:val="baseline"/>
        <w:rPr>
          <w:rFonts w:asciiTheme="majorEastAsia" w:eastAsiaTheme="majorEastAsia" w:hAnsiTheme="majorEastAsia" w:cs="ＭＳ 明朝"/>
          <w:b/>
          <w:bCs/>
          <w:sz w:val="22"/>
          <w:szCs w:val="22"/>
        </w:rPr>
      </w:pPr>
      <w:r w:rsidRPr="00E2581B">
        <w:rPr>
          <w:rFonts w:asciiTheme="majorEastAsia" w:eastAsiaTheme="majorEastAsia" w:hAnsiTheme="majorEastAsia" w:cs="ＭＳ 明朝" w:hint="eastAsia"/>
          <w:b/>
          <w:bCs/>
          <w:sz w:val="22"/>
          <w:szCs w:val="22"/>
        </w:rPr>
        <w:t>第２回沖縄県実業団年代別バドミントン選手権大会要項</w:t>
      </w:r>
    </w:p>
    <w:p w:rsidR="00015C25" w:rsidRPr="00015C25" w:rsidRDefault="00015C25" w:rsidP="00015C25">
      <w:pPr>
        <w:overflowPunct w:val="0"/>
        <w:textAlignment w:val="baseline"/>
        <w:rPr>
          <w:rFonts w:asciiTheme="majorEastAsia" w:eastAsiaTheme="majorEastAsia" w:hAnsiTheme="majorEastAsia"/>
          <w:spacing w:val="4"/>
        </w:rPr>
      </w:pPr>
    </w:p>
    <w:p w:rsidR="00015C25" w:rsidRPr="00015C25" w:rsidRDefault="00015C25" w:rsidP="00015C25">
      <w:pPr>
        <w:suppressAutoHyphens w:val="0"/>
        <w:overflowPunct w:val="0"/>
        <w:textAlignment w:val="baseline"/>
        <w:rPr>
          <w:rFonts w:asciiTheme="majorEastAsia" w:eastAsiaTheme="majorEastAsia" w:hAnsiTheme="majorEastAsia" w:cs="ＭＳ 明朝"/>
        </w:rPr>
      </w:pPr>
      <w:r w:rsidRPr="00015C25">
        <w:rPr>
          <w:rFonts w:asciiTheme="majorEastAsia" w:eastAsiaTheme="majorEastAsia" w:hAnsiTheme="majorEastAsia" w:cs="ＭＳ 明朝" w:hint="eastAsia"/>
        </w:rPr>
        <w:t xml:space="preserve"> １．主　　催　　　沖縄県バドミントン協会</w:t>
      </w:r>
    </w:p>
    <w:p w:rsidR="00015C25" w:rsidRPr="00015C25" w:rsidRDefault="00015C25" w:rsidP="00015C25">
      <w:pPr>
        <w:suppressAutoHyphens w:val="0"/>
        <w:overflowPunct w:val="0"/>
        <w:textAlignment w:val="baseline"/>
        <w:rPr>
          <w:rFonts w:asciiTheme="majorEastAsia" w:eastAsiaTheme="majorEastAsia" w:hAnsiTheme="majorEastAsia" w:cs="ＭＳ 明朝"/>
        </w:rPr>
      </w:pPr>
      <w:r w:rsidRPr="00015C25">
        <w:rPr>
          <w:rFonts w:asciiTheme="majorEastAsia" w:eastAsiaTheme="majorEastAsia" w:hAnsiTheme="majorEastAsia" w:cs="ＭＳ 明朝" w:hint="eastAsia"/>
        </w:rPr>
        <w:t xml:space="preserve"> ２．主　　管　　　沖縄県実業団バドミントン連盟</w:t>
      </w:r>
    </w:p>
    <w:p w:rsidR="00015C25" w:rsidRPr="00015C25" w:rsidRDefault="00015C25" w:rsidP="00015C25">
      <w:pPr>
        <w:suppressAutoHyphens w:val="0"/>
        <w:overflowPunct w:val="0"/>
        <w:textAlignment w:val="baseline"/>
        <w:rPr>
          <w:rFonts w:asciiTheme="majorEastAsia" w:eastAsiaTheme="majorEastAsia" w:hAnsiTheme="majorEastAsia" w:cs="ＭＳ 明朝"/>
        </w:rPr>
      </w:pPr>
      <w:r w:rsidRPr="00015C25">
        <w:rPr>
          <w:rFonts w:asciiTheme="majorEastAsia" w:eastAsiaTheme="majorEastAsia" w:hAnsiTheme="majorEastAsia" w:cs="ＭＳ 明朝" w:hint="eastAsia"/>
        </w:rPr>
        <w:t xml:space="preserve"> ３．期　　日　　</w:t>
      </w:r>
      <w:r>
        <w:rPr>
          <w:rFonts w:asciiTheme="majorEastAsia" w:eastAsiaTheme="majorEastAsia" w:hAnsiTheme="majorEastAsia" w:cs="ＭＳ 明朝" w:hint="eastAsia"/>
          <w:lang w:eastAsia="ja-JP"/>
        </w:rPr>
        <w:t xml:space="preserve">　</w:t>
      </w:r>
      <w:r w:rsidRPr="00015C25">
        <w:rPr>
          <w:rFonts w:asciiTheme="majorEastAsia" w:eastAsiaTheme="majorEastAsia" w:hAnsiTheme="majorEastAsia" w:cs="ＭＳ 明朝" w:hint="eastAsia"/>
        </w:rPr>
        <w:t>2013年6月29日(土)　（混合ダブルス・シングルス）午前９時</w:t>
      </w:r>
      <w:r w:rsidRPr="00015C25">
        <w:rPr>
          <w:rFonts w:asciiTheme="majorEastAsia" w:eastAsiaTheme="majorEastAsia" w:hAnsiTheme="majorEastAsia" w:cs="Times New Roman" w:hint="cs"/>
        </w:rPr>
        <w:t xml:space="preserve"> </w:t>
      </w:r>
      <w:r w:rsidRPr="00015C25">
        <w:rPr>
          <w:rFonts w:asciiTheme="majorEastAsia" w:eastAsiaTheme="majorEastAsia" w:hAnsiTheme="majorEastAsia" w:cs="ＭＳ 明朝" w:hint="eastAsia"/>
        </w:rPr>
        <w:t>開始</w:t>
      </w:r>
    </w:p>
    <w:p w:rsidR="00015C25" w:rsidRPr="00015C25" w:rsidRDefault="00015C25" w:rsidP="00015C25">
      <w:pPr>
        <w:suppressAutoHyphens w:val="0"/>
        <w:overflowPunct w:val="0"/>
        <w:textAlignment w:val="baseline"/>
        <w:rPr>
          <w:rFonts w:asciiTheme="majorEastAsia" w:eastAsiaTheme="majorEastAsia" w:hAnsiTheme="majorEastAsia" w:cs="ＭＳ 明朝"/>
        </w:rPr>
      </w:pPr>
      <w:r w:rsidRPr="00015C25">
        <w:rPr>
          <w:rFonts w:asciiTheme="majorEastAsia" w:eastAsiaTheme="majorEastAsia" w:hAnsiTheme="majorEastAsia" w:cs="ＭＳ 明朝" w:hint="eastAsia"/>
        </w:rPr>
        <w:t xml:space="preserve">　　　　　　　　   　　　　</w:t>
      </w:r>
      <w:r>
        <w:rPr>
          <w:rFonts w:asciiTheme="majorEastAsia" w:eastAsiaTheme="majorEastAsia" w:hAnsiTheme="majorEastAsia" w:cs="ＭＳ 明朝" w:hint="eastAsia"/>
          <w:lang w:eastAsia="ja-JP"/>
        </w:rPr>
        <w:t xml:space="preserve">　</w:t>
      </w:r>
      <w:r w:rsidRPr="00015C25">
        <w:rPr>
          <w:rFonts w:asciiTheme="majorEastAsia" w:eastAsiaTheme="majorEastAsia" w:hAnsiTheme="majorEastAsia" w:cs="ＭＳ 明朝" w:hint="eastAsia"/>
        </w:rPr>
        <w:t xml:space="preserve"> </w:t>
      </w:r>
      <w:r>
        <w:rPr>
          <w:rFonts w:asciiTheme="majorEastAsia" w:eastAsiaTheme="majorEastAsia" w:hAnsiTheme="majorEastAsia" w:cs="ＭＳ 明朝" w:hint="eastAsia"/>
          <w:lang w:eastAsia="ja-JP"/>
        </w:rPr>
        <w:t>30</w:t>
      </w:r>
      <w:r w:rsidRPr="00015C25">
        <w:rPr>
          <w:rFonts w:asciiTheme="majorEastAsia" w:eastAsiaTheme="majorEastAsia" w:hAnsiTheme="majorEastAsia" w:cs="ＭＳ 明朝" w:hint="eastAsia"/>
        </w:rPr>
        <w:t>日(日)　（ダブルス</w:t>
      </w:r>
      <w:r>
        <w:rPr>
          <w:rFonts w:asciiTheme="majorEastAsia" w:eastAsiaTheme="majorEastAsia" w:hAnsiTheme="majorEastAsia" w:cs="ＭＳ 明朝" w:hint="eastAsia"/>
          <w:lang w:eastAsia="ja-JP"/>
        </w:rPr>
        <w:t>）</w:t>
      </w:r>
      <w:r w:rsidRPr="00015C25">
        <w:rPr>
          <w:rFonts w:asciiTheme="majorEastAsia" w:eastAsiaTheme="majorEastAsia" w:hAnsiTheme="majorEastAsia" w:cs="ＭＳ 明朝" w:hint="eastAsia"/>
        </w:rPr>
        <w:t>午前９時</w:t>
      </w:r>
      <w:r w:rsidRPr="00015C25">
        <w:rPr>
          <w:rFonts w:asciiTheme="majorEastAsia" w:eastAsiaTheme="majorEastAsia" w:hAnsiTheme="majorEastAsia" w:cs="Times New Roman" w:hint="cs"/>
        </w:rPr>
        <w:t xml:space="preserve"> </w:t>
      </w:r>
      <w:r w:rsidRPr="00015C25">
        <w:rPr>
          <w:rFonts w:asciiTheme="majorEastAsia" w:eastAsiaTheme="majorEastAsia" w:hAnsiTheme="majorEastAsia" w:cs="ＭＳ 明朝" w:hint="eastAsia"/>
        </w:rPr>
        <w:t>開始</w:t>
      </w:r>
    </w:p>
    <w:p w:rsidR="00015C25" w:rsidRPr="00015C25" w:rsidRDefault="00015C25" w:rsidP="00015C25">
      <w:pPr>
        <w:suppressAutoHyphens w:val="0"/>
        <w:overflowPunct w:val="0"/>
        <w:textAlignment w:val="baseline"/>
        <w:rPr>
          <w:rFonts w:asciiTheme="majorEastAsia" w:eastAsiaTheme="majorEastAsia" w:hAnsiTheme="majorEastAsia" w:cs="Times New Roman"/>
        </w:rPr>
      </w:pPr>
      <w:r w:rsidRPr="00015C25">
        <w:rPr>
          <w:rFonts w:asciiTheme="majorEastAsia" w:eastAsiaTheme="majorEastAsia" w:hAnsiTheme="majorEastAsia" w:cs="ＭＳ 明朝" w:hint="eastAsia"/>
        </w:rPr>
        <w:t xml:space="preserve"> ４．会　　場　　</w:t>
      </w:r>
      <w:r>
        <w:rPr>
          <w:rFonts w:asciiTheme="majorEastAsia" w:eastAsiaTheme="majorEastAsia" w:hAnsiTheme="majorEastAsia" w:cs="ＭＳ 明朝" w:hint="eastAsia"/>
          <w:lang w:eastAsia="ja-JP"/>
        </w:rPr>
        <w:t xml:space="preserve">　</w:t>
      </w:r>
      <w:r w:rsidRPr="00015C25">
        <w:rPr>
          <w:rFonts w:asciiTheme="majorEastAsia" w:eastAsiaTheme="majorEastAsia" w:hAnsiTheme="majorEastAsia" w:cs="ＭＳ 明朝" w:hint="eastAsia"/>
        </w:rPr>
        <w:t>2013年6月29日(土)  沖縄県立泊高等学校体育館</w:t>
      </w:r>
      <w:r w:rsidRPr="00015C25">
        <w:rPr>
          <w:rFonts w:asciiTheme="majorEastAsia" w:eastAsiaTheme="majorEastAsia" w:hAnsiTheme="majorEastAsia" w:cs="Times New Roman"/>
        </w:rPr>
        <w:t xml:space="preserve"> </w:t>
      </w:r>
    </w:p>
    <w:p w:rsidR="00015C25" w:rsidRPr="00015C25" w:rsidRDefault="00015C25" w:rsidP="00015C25">
      <w:pPr>
        <w:suppressAutoHyphens w:val="0"/>
        <w:overflowPunct w:val="0"/>
        <w:ind w:firstLine="1800"/>
        <w:textAlignment w:val="baseline"/>
        <w:rPr>
          <w:rFonts w:asciiTheme="majorEastAsia" w:eastAsiaTheme="majorEastAsia" w:hAnsiTheme="majorEastAsia" w:cs="ＭＳ 明朝"/>
        </w:rPr>
      </w:pPr>
      <w:r w:rsidRPr="00015C25">
        <w:rPr>
          <w:rFonts w:asciiTheme="majorEastAsia" w:eastAsiaTheme="majorEastAsia" w:hAnsiTheme="majorEastAsia" w:cs="Times New Roman"/>
        </w:rPr>
        <w:t xml:space="preserve">       </w:t>
      </w:r>
      <w:r w:rsidRPr="00015C25">
        <w:rPr>
          <w:rFonts w:asciiTheme="majorEastAsia" w:eastAsiaTheme="majorEastAsia" w:hAnsiTheme="majorEastAsia" w:cs="ＭＳ 明朝" w:hint="eastAsia"/>
        </w:rPr>
        <w:t xml:space="preserve">　</w:t>
      </w:r>
      <w:r>
        <w:rPr>
          <w:rFonts w:asciiTheme="majorEastAsia" w:eastAsiaTheme="majorEastAsia" w:hAnsiTheme="majorEastAsia" w:cs="Times New Roman"/>
        </w:rPr>
        <w:t xml:space="preserve"> </w:t>
      </w:r>
      <w:r>
        <w:rPr>
          <w:rFonts w:asciiTheme="majorEastAsia" w:eastAsiaTheme="majorEastAsia" w:hAnsiTheme="majorEastAsia" w:cs="Times New Roman" w:hint="eastAsia"/>
          <w:lang w:eastAsia="ja-JP"/>
        </w:rPr>
        <w:t xml:space="preserve">　 </w:t>
      </w:r>
      <w:r w:rsidRPr="00015C25">
        <w:rPr>
          <w:rFonts w:asciiTheme="majorEastAsia" w:eastAsiaTheme="majorEastAsia" w:hAnsiTheme="majorEastAsia" w:cs="Times New Roman"/>
        </w:rPr>
        <w:t>30</w:t>
      </w:r>
      <w:r w:rsidRPr="00015C25">
        <w:rPr>
          <w:rFonts w:asciiTheme="majorEastAsia" w:eastAsiaTheme="majorEastAsia" w:hAnsiTheme="majorEastAsia" w:cs="ＭＳ 明朝" w:hint="eastAsia"/>
        </w:rPr>
        <w:t>日(日)  沖縄県立沖縄工業高等学校体育館</w:t>
      </w:r>
    </w:p>
    <w:p w:rsidR="00015C25" w:rsidRPr="00015C25" w:rsidRDefault="00015C25" w:rsidP="00015C25">
      <w:pPr>
        <w:suppressAutoHyphens w:val="0"/>
        <w:overflowPunct w:val="0"/>
        <w:textAlignment w:val="baseline"/>
        <w:rPr>
          <w:rFonts w:asciiTheme="majorEastAsia" w:eastAsiaTheme="majorEastAsia" w:hAnsiTheme="majorEastAsia"/>
        </w:rPr>
      </w:pPr>
    </w:p>
    <w:p w:rsidR="00015C25" w:rsidRDefault="00015C25" w:rsidP="00015C25">
      <w:pPr>
        <w:suppressAutoHyphens w:val="0"/>
        <w:overflowPunct w:val="0"/>
        <w:textAlignment w:val="baseline"/>
        <w:rPr>
          <w:rFonts w:asciiTheme="majorEastAsia" w:eastAsiaTheme="majorEastAsia" w:hAnsiTheme="majorEastAsia" w:cs="ＭＳ 明朝"/>
          <w:lang w:eastAsia="ja-JP"/>
        </w:rPr>
      </w:pPr>
      <w:r w:rsidRPr="00015C25">
        <w:rPr>
          <w:rFonts w:asciiTheme="majorEastAsia" w:eastAsiaTheme="majorEastAsia" w:hAnsiTheme="majorEastAsia" w:cs="ＭＳ 明朝" w:hint="eastAsia"/>
        </w:rPr>
        <w:t xml:space="preserve"> ５．種　　目　　</w:t>
      </w:r>
    </w:p>
    <w:p w:rsidR="00015C25" w:rsidRPr="00015C25" w:rsidRDefault="00015C25" w:rsidP="00FF6BCB">
      <w:pPr>
        <w:suppressAutoHyphens w:val="0"/>
        <w:overflowPunct w:val="0"/>
        <w:ind w:firstLineChars="50" w:firstLine="105"/>
        <w:textAlignment w:val="baseline"/>
        <w:rPr>
          <w:rFonts w:asciiTheme="majorEastAsia" w:eastAsiaTheme="majorEastAsia" w:hAnsiTheme="majorEastAsia" w:cs="ＭＳ 明朝"/>
        </w:rPr>
      </w:pPr>
      <w:r w:rsidRPr="00015C25">
        <w:rPr>
          <w:rFonts w:asciiTheme="majorEastAsia" w:eastAsiaTheme="majorEastAsia" w:hAnsiTheme="majorEastAsia" w:cs="ＭＳ 明朝" w:hint="eastAsia"/>
        </w:rPr>
        <w:t>(1)　 一　　　般　 （男・女）　　単・複・混合</w:t>
      </w:r>
      <w:r w:rsidRPr="00015C25">
        <w:rPr>
          <w:rFonts w:asciiTheme="majorEastAsia" w:eastAsiaTheme="majorEastAsia" w:hAnsiTheme="majorEastAsia" w:cs="Times New Roman"/>
        </w:rPr>
        <w:t xml:space="preserve">   </w:t>
      </w:r>
      <w:r w:rsidRPr="00015C25">
        <w:rPr>
          <w:rFonts w:asciiTheme="majorEastAsia" w:eastAsiaTheme="majorEastAsia" w:hAnsiTheme="majorEastAsia" w:cs="ＭＳ 明朝" w:hint="eastAsia"/>
          <w:spacing w:val="24"/>
        </w:rPr>
        <w:t>年齢制限な</w:t>
      </w:r>
      <w:r w:rsidRPr="00015C25">
        <w:rPr>
          <w:rFonts w:asciiTheme="majorEastAsia" w:eastAsiaTheme="majorEastAsia" w:hAnsiTheme="majorEastAsia" w:cs="ＭＳ 明朝" w:hint="eastAsia"/>
        </w:rPr>
        <w:t xml:space="preserve">し　</w:t>
      </w:r>
    </w:p>
    <w:p w:rsidR="00015C25" w:rsidRDefault="00015C25" w:rsidP="00FF6BCB">
      <w:pPr>
        <w:suppressAutoHyphens w:val="0"/>
        <w:overflowPunct w:val="0"/>
        <w:ind w:firstLineChars="50" w:firstLine="105"/>
        <w:textAlignment w:val="baseline"/>
        <w:rPr>
          <w:rFonts w:asciiTheme="majorEastAsia" w:eastAsiaTheme="majorEastAsia" w:hAnsiTheme="majorEastAsia" w:cs="ＭＳ 明朝"/>
          <w:lang w:eastAsia="ja-JP"/>
        </w:rPr>
      </w:pPr>
      <w:r w:rsidRPr="00015C25">
        <w:rPr>
          <w:rFonts w:asciiTheme="majorEastAsia" w:eastAsiaTheme="majorEastAsia" w:hAnsiTheme="majorEastAsia" w:cs="ＭＳ 明朝" w:hint="eastAsia"/>
        </w:rPr>
        <w:t>(2)　３０歳～３４歳（男・女）</w:t>
      </w:r>
      <w:r w:rsidRPr="00015C25">
        <w:rPr>
          <w:rFonts w:asciiTheme="majorEastAsia" w:eastAsiaTheme="majorEastAsia" w:hAnsiTheme="majorEastAsia" w:cs="Times New Roman"/>
        </w:rPr>
        <w:t xml:space="preserve">  </w:t>
      </w:r>
      <w:r w:rsidRPr="00015C25">
        <w:rPr>
          <w:rFonts w:asciiTheme="majorEastAsia" w:eastAsiaTheme="majorEastAsia" w:hAnsiTheme="majorEastAsia" w:cs="ＭＳ 明朝" w:hint="eastAsia"/>
        </w:rPr>
        <w:t xml:space="preserve">　単・複・混合</w:t>
      </w:r>
    </w:p>
    <w:p w:rsidR="00015C25" w:rsidRPr="00015C25" w:rsidRDefault="00015C25" w:rsidP="00FF6BCB">
      <w:pPr>
        <w:suppressAutoHyphens w:val="0"/>
        <w:overflowPunct w:val="0"/>
        <w:ind w:firstLineChars="50" w:firstLine="105"/>
        <w:textAlignment w:val="baseline"/>
        <w:rPr>
          <w:rFonts w:asciiTheme="majorEastAsia" w:eastAsiaTheme="majorEastAsia" w:hAnsiTheme="majorEastAsia" w:cs="ＭＳ 明朝"/>
        </w:rPr>
      </w:pPr>
      <w:r w:rsidRPr="00015C25">
        <w:rPr>
          <w:rFonts w:asciiTheme="majorEastAsia" w:eastAsiaTheme="majorEastAsia" w:hAnsiTheme="majorEastAsia" w:cs="ＭＳ 明朝" w:hint="eastAsia"/>
        </w:rPr>
        <w:t xml:space="preserve">(3)  ３５歳～３９歳（男・女） </w:t>
      </w:r>
      <w:r>
        <w:rPr>
          <w:rFonts w:asciiTheme="majorEastAsia" w:eastAsiaTheme="majorEastAsia" w:hAnsiTheme="majorEastAsia" w:cs="Times New Roman"/>
        </w:rPr>
        <w:t xml:space="preserve">   </w:t>
      </w:r>
      <w:r w:rsidRPr="00015C25">
        <w:rPr>
          <w:rFonts w:asciiTheme="majorEastAsia" w:eastAsiaTheme="majorEastAsia" w:hAnsiTheme="majorEastAsia" w:cs="ＭＳ 明朝" w:hint="eastAsia"/>
        </w:rPr>
        <w:t>単・複・混合</w:t>
      </w:r>
    </w:p>
    <w:p w:rsidR="00015C25" w:rsidRPr="00015C25" w:rsidRDefault="00015C25" w:rsidP="00FF6BCB">
      <w:pPr>
        <w:suppressAutoHyphens w:val="0"/>
        <w:overflowPunct w:val="0"/>
        <w:ind w:firstLineChars="50" w:firstLine="105"/>
        <w:textAlignment w:val="baseline"/>
        <w:rPr>
          <w:rFonts w:asciiTheme="majorEastAsia" w:eastAsiaTheme="majorEastAsia" w:hAnsiTheme="majorEastAsia" w:cs="ＭＳ 明朝"/>
        </w:rPr>
      </w:pPr>
      <w:r w:rsidRPr="00015C25">
        <w:rPr>
          <w:rFonts w:asciiTheme="majorEastAsia" w:eastAsiaTheme="majorEastAsia" w:hAnsiTheme="majorEastAsia" w:cs="ＭＳ 明朝" w:hint="eastAsia"/>
        </w:rPr>
        <w:t>(4)　４０歳～４４歳（男・女）</w:t>
      </w:r>
      <w:r>
        <w:rPr>
          <w:rFonts w:asciiTheme="majorEastAsia" w:eastAsiaTheme="majorEastAsia" w:hAnsiTheme="majorEastAsia" w:cs="Times New Roman"/>
        </w:rPr>
        <w:t xml:space="preserve">    </w:t>
      </w:r>
      <w:r w:rsidRPr="00015C25">
        <w:rPr>
          <w:rFonts w:asciiTheme="majorEastAsia" w:eastAsiaTheme="majorEastAsia" w:hAnsiTheme="majorEastAsia" w:cs="ＭＳ 明朝" w:hint="eastAsia"/>
        </w:rPr>
        <w:t>単・複・混合</w:t>
      </w:r>
    </w:p>
    <w:p w:rsidR="00015C25" w:rsidRPr="00015C25" w:rsidRDefault="00015C25" w:rsidP="00FF6BCB">
      <w:pPr>
        <w:suppressAutoHyphens w:val="0"/>
        <w:overflowPunct w:val="0"/>
        <w:ind w:firstLineChars="50" w:firstLine="105"/>
        <w:textAlignment w:val="baseline"/>
        <w:rPr>
          <w:rFonts w:asciiTheme="majorEastAsia" w:eastAsiaTheme="majorEastAsia" w:hAnsiTheme="majorEastAsia" w:cs="ＭＳ 明朝"/>
        </w:rPr>
      </w:pPr>
      <w:r w:rsidRPr="00015C25">
        <w:rPr>
          <w:rFonts w:asciiTheme="majorEastAsia" w:eastAsiaTheme="majorEastAsia" w:hAnsiTheme="majorEastAsia" w:cs="ＭＳ 明朝" w:hint="eastAsia"/>
        </w:rPr>
        <w:t>(5)　４５歳～４９歳（男・女）</w:t>
      </w:r>
      <w:r>
        <w:rPr>
          <w:rFonts w:asciiTheme="majorEastAsia" w:eastAsiaTheme="majorEastAsia" w:hAnsiTheme="majorEastAsia" w:cs="Times New Roman"/>
        </w:rPr>
        <w:t xml:space="preserve">    </w:t>
      </w:r>
      <w:r w:rsidRPr="00015C25">
        <w:rPr>
          <w:rFonts w:asciiTheme="majorEastAsia" w:eastAsiaTheme="majorEastAsia" w:hAnsiTheme="majorEastAsia" w:cs="ＭＳ 明朝" w:hint="eastAsia"/>
        </w:rPr>
        <w:t>単・複・混合</w:t>
      </w:r>
    </w:p>
    <w:p w:rsidR="00015C25" w:rsidRPr="00015C25" w:rsidRDefault="00015C25" w:rsidP="00FF6BCB">
      <w:pPr>
        <w:suppressAutoHyphens w:val="0"/>
        <w:overflowPunct w:val="0"/>
        <w:ind w:firstLineChars="50" w:firstLine="105"/>
        <w:textAlignment w:val="baseline"/>
        <w:rPr>
          <w:rFonts w:asciiTheme="majorEastAsia" w:eastAsiaTheme="majorEastAsia" w:hAnsiTheme="majorEastAsia" w:cs="ＭＳ 明朝"/>
        </w:rPr>
      </w:pPr>
      <w:r w:rsidRPr="00015C25">
        <w:rPr>
          <w:rFonts w:asciiTheme="majorEastAsia" w:eastAsiaTheme="majorEastAsia" w:hAnsiTheme="majorEastAsia" w:cs="ＭＳ 明朝" w:hint="eastAsia"/>
        </w:rPr>
        <w:t xml:space="preserve">(6)　５０歳～５４歳（男・女） </w:t>
      </w:r>
      <w:r>
        <w:rPr>
          <w:rFonts w:asciiTheme="majorEastAsia" w:eastAsiaTheme="majorEastAsia" w:hAnsiTheme="majorEastAsia" w:cs="Times New Roman"/>
        </w:rPr>
        <w:t xml:space="preserve">   </w:t>
      </w:r>
      <w:r w:rsidRPr="00015C25">
        <w:rPr>
          <w:rFonts w:asciiTheme="majorEastAsia" w:eastAsiaTheme="majorEastAsia" w:hAnsiTheme="majorEastAsia" w:cs="ＭＳ 明朝" w:hint="eastAsia"/>
        </w:rPr>
        <w:t>単・複・混合</w:t>
      </w:r>
    </w:p>
    <w:p w:rsidR="00015C25" w:rsidRDefault="00015C25" w:rsidP="00FF6BCB">
      <w:pPr>
        <w:suppressAutoHyphens w:val="0"/>
        <w:overflowPunct w:val="0"/>
        <w:ind w:firstLineChars="50" w:firstLine="105"/>
        <w:textAlignment w:val="baseline"/>
        <w:rPr>
          <w:rFonts w:asciiTheme="majorEastAsia" w:eastAsiaTheme="majorEastAsia" w:hAnsiTheme="majorEastAsia" w:cs="ＭＳ 明朝"/>
          <w:lang w:eastAsia="ja-JP"/>
        </w:rPr>
      </w:pPr>
      <w:r w:rsidRPr="00015C25">
        <w:rPr>
          <w:rFonts w:asciiTheme="majorEastAsia" w:eastAsiaTheme="majorEastAsia" w:hAnsiTheme="majorEastAsia" w:cs="ＭＳ 明朝" w:hint="eastAsia"/>
        </w:rPr>
        <w:t>(7)　５５歳～５９歳（男・女）</w:t>
      </w:r>
      <w:r>
        <w:rPr>
          <w:rFonts w:asciiTheme="majorEastAsia" w:eastAsiaTheme="majorEastAsia" w:hAnsiTheme="majorEastAsia" w:cs="Times New Roman"/>
        </w:rPr>
        <w:t xml:space="preserve">    </w:t>
      </w:r>
      <w:r w:rsidRPr="00015C25">
        <w:rPr>
          <w:rFonts w:asciiTheme="majorEastAsia" w:eastAsiaTheme="majorEastAsia" w:hAnsiTheme="majorEastAsia" w:cs="ＭＳ 明朝" w:hint="eastAsia"/>
        </w:rPr>
        <w:t>単・複・混合</w:t>
      </w:r>
    </w:p>
    <w:p w:rsidR="00015C25" w:rsidRDefault="00015C25" w:rsidP="00FF6BCB">
      <w:pPr>
        <w:suppressAutoHyphens w:val="0"/>
        <w:overflowPunct w:val="0"/>
        <w:ind w:firstLineChars="50" w:firstLine="105"/>
        <w:textAlignment w:val="baseline"/>
        <w:rPr>
          <w:rFonts w:asciiTheme="majorEastAsia" w:eastAsiaTheme="majorEastAsia" w:hAnsiTheme="majorEastAsia" w:cs="ＭＳ 明朝"/>
          <w:lang w:eastAsia="ja-JP"/>
        </w:rPr>
      </w:pPr>
      <w:r w:rsidRPr="00015C25">
        <w:rPr>
          <w:rFonts w:asciiTheme="majorEastAsia" w:eastAsiaTheme="majorEastAsia" w:hAnsiTheme="majorEastAsia" w:cs="ＭＳ 明朝" w:hint="eastAsia"/>
        </w:rPr>
        <w:t>(8)　６０歳～６４歳（男・女）</w:t>
      </w:r>
      <w:r>
        <w:rPr>
          <w:rFonts w:asciiTheme="majorEastAsia" w:eastAsiaTheme="majorEastAsia" w:hAnsiTheme="majorEastAsia" w:cs="Times New Roman"/>
        </w:rPr>
        <w:t xml:space="preserve">    </w:t>
      </w:r>
      <w:r w:rsidRPr="00015C25">
        <w:rPr>
          <w:rFonts w:asciiTheme="majorEastAsia" w:eastAsiaTheme="majorEastAsia" w:hAnsiTheme="majorEastAsia" w:cs="ＭＳ 明朝" w:hint="eastAsia"/>
        </w:rPr>
        <w:t>単・複・混合</w:t>
      </w:r>
    </w:p>
    <w:p w:rsidR="00015C25" w:rsidRPr="00015C25" w:rsidRDefault="00015C25" w:rsidP="00FF6BCB">
      <w:pPr>
        <w:suppressAutoHyphens w:val="0"/>
        <w:overflowPunct w:val="0"/>
        <w:ind w:firstLineChars="50" w:firstLine="105"/>
        <w:textAlignment w:val="baseline"/>
        <w:rPr>
          <w:rFonts w:asciiTheme="majorEastAsia" w:eastAsiaTheme="majorEastAsia" w:hAnsiTheme="majorEastAsia" w:cs="ＭＳ 明朝"/>
        </w:rPr>
      </w:pPr>
      <w:r w:rsidRPr="00015C25">
        <w:rPr>
          <w:rFonts w:asciiTheme="majorEastAsia" w:eastAsiaTheme="majorEastAsia" w:hAnsiTheme="majorEastAsia" w:cs="ＭＳ 明朝" w:hint="eastAsia"/>
        </w:rPr>
        <w:t>(9)　６５代以上　　（男・女）</w:t>
      </w:r>
      <w:r>
        <w:rPr>
          <w:rFonts w:asciiTheme="majorEastAsia" w:eastAsiaTheme="majorEastAsia" w:hAnsiTheme="majorEastAsia" w:cs="Times New Roman"/>
        </w:rPr>
        <w:t xml:space="preserve">    </w:t>
      </w:r>
      <w:r w:rsidRPr="00015C25">
        <w:rPr>
          <w:rFonts w:asciiTheme="majorEastAsia" w:eastAsiaTheme="majorEastAsia" w:hAnsiTheme="majorEastAsia" w:cs="ＭＳ 明朝" w:hint="eastAsia"/>
        </w:rPr>
        <w:t>単・複・混合</w:t>
      </w:r>
    </w:p>
    <w:p w:rsidR="00015C25" w:rsidRPr="00015C25" w:rsidRDefault="00015C25" w:rsidP="00015C25">
      <w:pPr>
        <w:suppressAutoHyphens w:val="0"/>
        <w:overflowPunct w:val="0"/>
        <w:textAlignment w:val="baseline"/>
        <w:rPr>
          <w:rFonts w:asciiTheme="majorEastAsia" w:eastAsiaTheme="majorEastAsia" w:hAnsiTheme="majorEastAsia" w:cs="ＭＳ 明朝"/>
        </w:rPr>
      </w:pPr>
      <w:r w:rsidRPr="00015C25">
        <w:rPr>
          <w:rFonts w:asciiTheme="majorEastAsia" w:eastAsiaTheme="majorEastAsia" w:hAnsiTheme="majorEastAsia" w:cs="Times New Roman"/>
        </w:rPr>
        <w:t xml:space="preserve">                    </w:t>
      </w:r>
      <w:r>
        <w:rPr>
          <w:rFonts w:asciiTheme="majorEastAsia" w:eastAsiaTheme="majorEastAsia" w:hAnsiTheme="majorEastAsia" w:cs="Times New Roman"/>
        </w:rPr>
        <w:t xml:space="preserve">            </w:t>
      </w:r>
      <w:r w:rsidRPr="00015C25">
        <w:rPr>
          <w:rFonts w:asciiTheme="majorEastAsia" w:eastAsiaTheme="majorEastAsia" w:hAnsiTheme="majorEastAsia" w:cs="ＭＳ Ｐゴシック" w:hint="eastAsia"/>
        </w:rPr>
        <w:t>※</w:t>
      </w:r>
      <w:r w:rsidRPr="00015C25">
        <w:rPr>
          <w:rFonts w:asciiTheme="majorEastAsia" w:eastAsiaTheme="majorEastAsia" w:hAnsiTheme="majorEastAsia" w:cs="ＭＳ 明朝" w:hint="eastAsia"/>
        </w:rPr>
        <w:t>上記年齢は平成２５年４月２日現在のものとする。</w:t>
      </w:r>
    </w:p>
    <w:p w:rsidR="00015C25" w:rsidRPr="00015C25" w:rsidRDefault="00015C25" w:rsidP="00015C25">
      <w:pPr>
        <w:suppressAutoHyphens w:val="0"/>
        <w:overflowPunct w:val="0"/>
        <w:textAlignment w:val="baseline"/>
        <w:rPr>
          <w:rFonts w:asciiTheme="majorEastAsia" w:eastAsiaTheme="majorEastAsia" w:hAnsiTheme="majorEastAsia" w:cs="ＭＳ 明朝"/>
        </w:rPr>
      </w:pPr>
    </w:p>
    <w:p w:rsidR="00015C25" w:rsidRDefault="00015C25" w:rsidP="00015C25">
      <w:pPr>
        <w:suppressAutoHyphens w:val="0"/>
        <w:overflowPunct w:val="0"/>
        <w:textAlignment w:val="baseline"/>
        <w:rPr>
          <w:rFonts w:asciiTheme="majorEastAsia" w:eastAsiaTheme="majorEastAsia" w:hAnsiTheme="majorEastAsia" w:cs="ＭＳ 明朝"/>
          <w:lang w:eastAsia="ja-JP"/>
        </w:rPr>
      </w:pPr>
      <w:r w:rsidRPr="00015C25">
        <w:rPr>
          <w:rFonts w:asciiTheme="majorEastAsia" w:eastAsiaTheme="majorEastAsia" w:hAnsiTheme="majorEastAsia" w:cs="ＭＳ 明朝" w:hint="eastAsia"/>
        </w:rPr>
        <w:t xml:space="preserve"> ６．競技規則　　　</w:t>
      </w:r>
    </w:p>
    <w:p w:rsidR="00015C25" w:rsidRDefault="00015C25" w:rsidP="00015C25">
      <w:pPr>
        <w:suppressAutoHyphens w:val="0"/>
        <w:overflowPunct w:val="0"/>
        <w:ind w:firstLineChars="150" w:firstLine="315"/>
        <w:textAlignment w:val="baseline"/>
        <w:rPr>
          <w:rFonts w:asciiTheme="majorEastAsia" w:eastAsiaTheme="majorEastAsia" w:hAnsiTheme="majorEastAsia" w:cs="ＭＳ 明朝"/>
          <w:lang w:eastAsia="ja-JP"/>
        </w:rPr>
      </w:pPr>
      <w:r w:rsidRPr="00015C25">
        <w:rPr>
          <w:rFonts w:asciiTheme="majorEastAsia" w:eastAsiaTheme="majorEastAsia" w:hAnsiTheme="majorEastAsia" w:cs="ＭＳ 明朝" w:hint="eastAsia"/>
        </w:rPr>
        <w:t>日本バドミントン協会競技規則、同大会運営規定及び同公認審判員規定による。</w:t>
      </w:r>
    </w:p>
    <w:p w:rsidR="00015C25" w:rsidRPr="00015C25" w:rsidRDefault="00015C25" w:rsidP="00015C25">
      <w:pPr>
        <w:suppressAutoHyphens w:val="0"/>
        <w:overflowPunct w:val="0"/>
        <w:ind w:firstLineChars="150" w:firstLine="315"/>
        <w:textAlignment w:val="baseline"/>
        <w:rPr>
          <w:rFonts w:asciiTheme="majorEastAsia" w:eastAsiaTheme="majorEastAsia" w:hAnsiTheme="majorEastAsia" w:cs="ＭＳ 明朝"/>
          <w:lang w:eastAsia="ja-JP"/>
        </w:rPr>
      </w:pPr>
    </w:p>
    <w:p w:rsidR="00015C25" w:rsidRDefault="00015C25" w:rsidP="00015C25">
      <w:pPr>
        <w:suppressAutoHyphens w:val="0"/>
        <w:overflowPunct w:val="0"/>
        <w:ind w:left="1785" w:hangingChars="850" w:hanging="1785"/>
        <w:textAlignment w:val="baseline"/>
        <w:rPr>
          <w:rFonts w:asciiTheme="majorEastAsia" w:eastAsiaTheme="majorEastAsia" w:hAnsiTheme="majorEastAsia" w:cs="ＭＳ 明朝"/>
          <w:lang w:eastAsia="ja-JP"/>
        </w:rPr>
      </w:pPr>
      <w:r w:rsidRPr="00015C25">
        <w:rPr>
          <w:rFonts w:asciiTheme="majorEastAsia" w:eastAsiaTheme="majorEastAsia" w:hAnsiTheme="majorEastAsia" w:cs="ＭＳ 明朝" w:hint="eastAsia"/>
        </w:rPr>
        <w:t xml:space="preserve"> ７．競技方法　　</w:t>
      </w:r>
    </w:p>
    <w:p w:rsidR="00015C25" w:rsidRDefault="00015C25" w:rsidP="00FF6BCB">
      <w:pPr>
        <w:suppressAutoHyphens w:val="0"/>
        <w:overflowPunct w:val="0"/>
        <w:ind w:leftChars="150" w:left="1785" w:hangingChars="700" w:hanging="1470"/>
        <w:textAlignment w:val="baseline"/>
        <w:rPr>
          <w:rFonts w:asciiTheme="majorEastAsia" w:eastAsiaTheme="majorEastAsia" w:hAnsiTheme="majorEastAsia" w:cs="ＭＳ 明朝"/>
          <w:lang w:eastAsia="ja-JP"/>
        </w:rPr>
      </w:pPr>
      <w:r w:rsidRPr="00015C25">
        <w:rPr>
          <w:rFonts w:asciiTheme="majorEastAsia" w:eastAsiaTheme="majorEastAsia" w:hAnsiTheme="majorEastAsia" w:cs="ＭＳ 明朝" w:hint="eastAsia"/>
        </w:rPr>
        <w:t>一般はﾄｰﾅﾒﾝﾄ方式とし、その他はﾄｰﾅﾒﾝﾄ方式(単・複20人(組)以上)又は</w:t>
      </w:r>
      <w:r w:rsidRPr="00015C25">
        <w:rPr>
          <w:rFonts w:asciiTheme="majorEastAsia" w:eastAsiaTheme="majorEastAsia" w:hAnsiTheme="majorEastAsia" w:cs="ＭＳ 明朝" w:hint="eastAsia"/>
          <w:spacing w:val="2"/>
          <w:vertAlign w:val="superscript"/>
        </w:rPr>
        <w:t>※</w:t>
      </w:r>
      <w:r>
        <w:rPr>
          <w:rFonts w:asciiTheme="majorEastAsia" w:eastAsiaTheme="majorEastAsia" w:hAnsiTheme="majorEastAsia" w:cs="ＭＳ 明朝" w:hint="eastAsia"/>
        </w:rPr>
        <w:t>一部ﾘｰｸﾞ方</w:t>
      </w:r>
      <w:r>
        <w:rPr>
          <w:rFonts w:asciiTheme="majorEastAsia" w:eastAsiaTheme="majorEastAsia" w:hAnsiTheme="majorEastAsia" w:cs="ＭＳ 明朝" w:hint="eastAsia"/>
          <w:lang w:eastAsia="ja-JP"/>
        </w:rPr>
        <w:t>式</w:t>
      </w:r>
    </w:p>
    <w:p w:rsidR="00015C25" w:rsidRPr="00015C25" w:rsidRDefault="00015C25" w:rsidP="00FF6BCB">
      <w:pPr>
        <w:suppressAutoHyphens w:val="0"/>
        <w:overflowPunct w:val="0"/>
        <w:ind w:leftChars="150" w:left="1785" w:hangingChars="700" w:hanging="1470"/>
        <w:textAlignment w:val="baseline"/>
        <w:rPr>
          <w:rFonts w:asciiTheme="majorEastAsia" w:eastAsiaTheme="majorEastAsia" w:hAnsiTheme="majorEastAsia" w:cs="ＭＳ 明朝"/>
        </w:rPr>
      </w:pPr>
      <w:r w:rsidRPr="00015C25">
        <w:rPr>
          <w:rFonts w:asciiTheme="majorEastAsia" w:eastAsiaTheme="majorEastAsia" w:hAnsiTheme="majorEastAsia" w:cs="ＭＳ 明朝" w:hint="eastAsia"/>
        </w:rPr>
        <w:t>（単・複20人(組)未満）で行う。</w:t>
      </w:r>
    </w:p>
    <w:p w:rsidR="00015C25" w:rsidRDefault="00015C25" w:rsidP="00015C25">
      <w:pPr>
        <w:suppressAutoHyphens w:val="0"/>
        <w:overflowPunct w:val="0"/>
        <w:textAlignment w:val="baseline"/>
        <w:rPr>
          <w:rFonts w:asciiTheme="majorEastAsia" w:eastAsiaTheme="majorEastAsia" w:hAnsiTheme="majorEastAsia" w:cs="ＭＳ 明朝"/>
          <w:lang w:eastAsia="ja-JP"/>
        </w:rPr>
      </w:pPr>
      <w:r>
        <w:rPr>
          <w:rFonts w:asciiTheme="majorEastAsia" w:eastAsiaTheme="majorEastAsia" w:hAnsiTheme="majorEastAsia" w:cs="Times New Roman"/>
        </w:rPr>
        <w:t xml:space="preserve"> </w:t>
      </w:r>
      <w:r w:rsidR="00FF6BCB">
        <w:rPr>
          <w:rFonts w:asciiTheme="majorEastAsia" w:eastAsiaTheme="majorEastAsia" w:hAnsiTheme="majorEastAsia" w:cs="Times New Roman" w:hint="eastAsia"/>
          <w:lang w:eastAsia="ja-JP"/>
        </w:rPr>
        <w:t xml:space="preserve"> </w:t>
      </w:r>
      <w:r>
        <w:rPr>
          <w:rFonts w:asciiTheme="majorEastAsia" w:eastAsiaTheme="majorEastAsia" w:hAnsiTheme="majorEastAsia" w:cs="Times New Roman"/>
        </w:rPr>
        <w:t xml:space="preserve"> </w:t>
      </w:r>
      <w:r w:rsidRPr="00015C25">
        <w:rPr>
          <w:rFonts w:asciiTheme="majorEastAsia" w:eastAsiaTheme="majorEastAsia" w:hAnsiTheme="majorEastAsia" w:cs="ＭＳ 明朝" w:hint="eastAsia"/>
        </w:rPr>
        <w:t>一部ﾘｰｸﾞ方式（単・複20人(組)未満）について</w:t>
      </w:r>
      <w:r>
        <w:rPr>
          <w:rFonts w:asciiTheme="majorEastAsia" w:eastAsiaTheme="majorEastAsia" w:hAnsiTheme="majorEastAsia" w:cs="ＭＳ 明朝" w:hint="eastAsia"/>
          <w:lang w:eastAsia="ja-JP"/>
        </w:rPr>
        <w:t>は、</w:t>
      </w:r>
    </w:p>
    <w:p w:rsidR="00015C25" w:rsidRPr="00015C25" w:rsidRDefault="00015C25" w:rsidP="00015C25">
      <w:pPr>
        <w:pStyle w:val="a3"/>
        <w:numPr>
          <w:ilvl w:val="0"/>
          <w:numId w:val="1"/>
        </w:numPr>
        <w:suppressAutoHyphens w:val="0"/>
        <w:overflowPunct w:val="0"/>
        <w:ind w:leftChars="0"/>
        <w:textAlignment w:val="baseline"/>
        <w:rPr>
          <w:rFonts w:asciiTheme="majorEastAsia" w:eastAsiaTheme="majorEastAsia" w:hAnsiTheme="majorEastAsia" w:cs="ＭＳ 明朝"/>
          <w:lang w:eastAsia="ja-JP"/>
        </w:rPr>
      </w:pPr>
      <w:r w:rsidRPr="00015C25">
        <w:rPr>
          <w:rFonts w:asciiTheme="majorEastAsia" w:eastAsiaTheme="majorEastAsia" w:hAnsiTheme="majorEastAsia" w:cs="ＭＳ 明朝" w:hint="eastAsia"/>
        </w:rPr>
        <w:t>ﾘｰｸﾞ方式（3角形、４角形、5角形）で予選を行う。</w:t>
      </w:r>
    </w:p>
    <w:p w:rsidR="00015C25" w:rsidRDefault="00015C25" w:rsidP="00015C25">
      <w:pPr>
        <w:pStyle w:val="a3"/>
        <w:suppressAutoHyphens w:val="0"/>
        <w:overflowPunct w:val="0"/>
        <w:ind w:leftChars="0" w:left="570"/>
        <w:textAlignment w:val="baseline"/>
        <w:rPr>
          <w:rFonts w:asciiTheme="majorEastAsia" w:eastAsiaTheme="majorEastAsia" w:hAnsiTheme="majorEastAsia" w:cs="ＭＳ 明朝"/>
          <w:lang w:eastAsia="ja-JP"/>
        </w:rPr>
      </w:pPr>
      <w:r w:rsidRPr="00015C25">
        <w:rPr>
          <w:rFonts w:asciiTheme="majorEastAsia" w:eastAsiaTheme="majorEastAsia" w:hAnsiTheme="majorEastAsia" w:cs="ＭＳ 明朝" w:hint="eastAsia"/>
        </w:rPr>
        <w:t>但し、対戦は各角形の両隣と行う。予選敗退の場合でも2試合は行う。</w:t>
      </w:r>
    </w:p>
    <w:p w:rsidR="00015C25" w:rsidRPr="00015C25" w:rsidRDefault="00015C25" w:rsidP="00015C25">
      <w:pPr>
        <w:pStyle w:val="a3"/>
        <w:suppressAutoHyphens w:val="0"/>
        <w:overflowPunct w:val="0"/>
        <w:ind w:leftChars="0" w:left="570"/>
        <w:textAlignment w:val="baseline"/>
        <w:rPr>
          <w:rFonts w:asciiTheme="majorEastAsia" w:eastAsiaTheme="majorEastAsia" w:hAnsiTheme="majorEastAsia" w:cs="ＭＳ 明朝"/>
          <w:lang w:eastAsia="ja-JP"/>
        </w:rPr>
      </w:pPr>
    </w:p>
    <w:p w:rsidR="00015C25" w:rsidRPr="00015C25" w:rsidRDefault="00015C25" w:rsidP="00015C25">
      <w:pPr>
        <w:suppressAutoHyphens w:val="0"/>
        <w:overflowPunct w:val="0"/>
        <w:ind w:firstLineChars="50" w:firstLine="105"/>
        <w:textAlignment w:val="baseline"/>
        <w:rPr>
          <w:rFonts w:asciiTheme="majorEastAsia" w:eastAsiaTheme="majorEastAsia" w:hAnsiTheme="majorEastAsia" w:cs="ＭＳ 明朝"/>
        </w:rPr>
      </w:pPr>
      <w:r w:rsidRPr="00015C25">
        <w:rPr>
          <w:rFonts w:asciiTheme="majorEastAsia" w:eastAsiaTheme="majorEastAsia" w:hAnsiTheme="majorEastAsia" w:cs="ＭＳ 明朝" w:hint="eastAsia"/>
        </w:rPr>
        <w:t xml:space="preserve"> (2)順位は①得失試合数②得失ゲーム③得失ポイント数により決定する。</w:t>
      </w:r>
    </w:p>
    <w:p w:rsidR="00015C25" w:rsidRPr="00015C25" w:rsidRDefault="00015C25" w:rsidP="00015C25">
      <w:pPr>
        <w:suppressAutoHyphens w:val="0"/>
        <w:overflowPunct w:val="0"/>
        <w:ind w:left="420" w:hangingChars="200" w:hanging="420"/>
        <w:textAlignment w:val="baseline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Times New Roman"/>
        </w:rPr>
        <w:t xml:space="preserve">  </w:t>
      </w:r>
      <w:r w:rsidRPr="00015C25">
        <w:rPr>
          <w:rFonts w:asciiTheme="majorEastAsia" w:eastAsiaTheme="majorEastAsia" w:hAnsiTheme="majorEastAsia" w:cs="ＭＳ 明朝" w:hint="eastAsia"/>
        </w:rPr>
        <w:t>(3)4角形、5角形では、上位2者が直接対戦をしていない場合のみ直接対戦で1位を決める。</w:t>
      </w:r>
    </w:p>
    <w:p w:rsidR="00015C25" w:rsidRDefault="00015C25" w:rsidP="00015C25">
      <w:pPr>
        <w:suppressAutoHyphens w:val="0"/>
        <w:overflowPunct w:val="0"/>
        <w:textAlignment w:val="baseline"/>
        <w:rPr>
          <w:rFonts w:asciiTheme="majorEastAsia" w:eastAsiaTheme="majorEastAsia" w:hAnsiTheme="majorEastAsia" w:cs="ＭＳ 明朝"/>
          <w:lang w:eastAsia="ja-JP"/>
        </w:rPr>
      </w:pPr>
      <w:r w:rsidRPr="00015C25">
        <w:rPr>
          <w:rFonts w:asciiTheme="majorEastAsia" w:eastAsiaTheme="majorEastAsia" w:hAnsiTheme="majorEastAsia" w:cs="Times New Roman"/>
        </w:rPr>
        <w:t xml:space="preserve">      </w:t>
      </w:r>
      <w:r w:rsidRPr="00015C25">
        <w:rPr>
          <w:rFonts w:asciiTheme="majorEastAsia" w:eastAsiaTheme="majorEastAsia" w:hAnsiTheme="majorEastAsia" w:cs="ＭＳ 明朝" w:hint="eastAsia"/>
        </w:rPr>
        <w:t xml:space="preserve">　     </w:t>
      </w:r>
    </w:p>
    <w:p w:rsidR="00015C25" w:rsidRPr="00015C25" w:rsidRDefault="00015C25" w:rsidP="00FF6BCB">
      <w:pPr>
        <w:suppressAutoHyphens w:val="0"/>
        <w:overflowPunct w:val="0"/>
        <w:ind w:firstLineChars="50" w:firstLine="105"/>
        <w:textAlignment w:val="baseline"/>
        <w:rPr>
          <w:rFonts w:asciiTheme="majorEastAsia" w:eastAsiaTheme="majorEastAsia" w:hAnsiTheme="majorEastAsia" w:cs="ＭＳ 明朝"/>
        </w:rPr>
      </w:pPr>
      <w:r w:rsidRPr="00015C25">
        <w:rPr>
          <w:rFonts w:asciiTheme="majorEastAsia" w:eastAsiaTheme="majorEastAsia" w:hAnsiTheme="majorEastAsia" w:cs="ＭＳ 明朝" w:hint="eastAsia"/>
        </w:rPr>
        <w:lastRenderedPageBreak/>
        <w:t xml:space="preserve"> (4)多角形が複数の場合、各角形の1位で決勝トーナメントを行う。</w:t>
      </w:r>
    </w:p>
    <w:p w:rsidR="00015C25" w:rsidRPr="00015C25" w:rsidRDefault="00015C25" w:rsidP="00015C25">
      <w:pPr>
        <w:suppressAutoHyphens w:val="0"/>
        <w:overflowPunct w:val="0"/>
        <w:textAlignment w:val="baseline"/>
        <w:rPr>
          <w:rFonts w:asciiTheme="majorEastAsia" w:eastAsiaTheme="majorEastAsia" w:hAnsiTheme="majorEastAsia"/>
        </w:rPr>
      </w:pPr>
    </w:p>
    <w:p w:rsidR="00015C25" w:rsidRDefault="00015C25" w:rsidP="00015C25">
      <w:pPr>
        <w:suppressAutoHyphens w:val="0"/>
        <w:overflowPunct w:val="0"/>
        <w:textAlignment w:val="baseline"/>
        <w:rPr>
          <w:rFonts w:asciiTheme="majorEastAsia" w:eastAsiaTheme="majorEastAsia" w:hAnsiTheme="majorEastAsia" w:cs="ＭＳ 明朝"/>
          <w:lang w:eastAsia="ja-JP"/>
        </w:rPr>
      </w:pPr>
      <w:r w:rsidRPr="00015C25">
        <w:rPr>
          <w:rFonts w:asciiTheme="majorEastAsia" w:eastAsiaTheme="majorEastAsia" w:hAnsiTheme="majorEastAsia" w:cs="ＭＳ 明朝" w:hint="eastAsia"/>
        </w:rPr>
        <w:t xml:space="preserve"> ８．組 合 せ　    </w:t>
      </w:r>
    </w:p>
    <w:p w:rsidR="00015C25" w:rsidRPr="00015C25" w:rsidRDefault="00015C25" w:rsidP="00FF6BCB">
      <w:pPr>
        <w:suppressAutoHyphens w:val="0"/>
        <w:overflowPunct w:val="0"/>
        <w:ind w:firstLineChars="200" w:firstLine="420"/>
        <w:textAlignment w:val="baseline"/>
        <w:rPr>
          <w:rFonts w:asciiTheme="majorEastAsia" w:eastAsiaTheme="majorEastAsia" w:hAnsiTheme="majorEastAsia" w:cs="ＭＳ 明朝"/>
        </w:rPr>
      </w:pPr>
      <w:r w:rsidRPr="00015C25">
        <w:rPr>
          <w:rFonts w:asciiTheme="majorEastAsia" w:eastAsiaTheme="majorEastAsia" w:hAnsiTheme="majorEastAsia" w:cs="ＭＳ 明朝" w:hint="eastAsia"/>
        </w:rPr>
        <w:t xml:space="preserve">各年代の参加者が３名未満の場合は、１年代（最高２年代まで）繰り上げる。　　</w:t>
      </w:r>
    </w:p>
    <w:p w:rsidR="00015C25" w:rsidRPr="00015C25" w:rsidRDefault="00015C25" w:rsidP="00FF6BCB">
      <w:pPr>
        <w:suppressAutoHyphens w:val="0"/>
        <w:overflowPunct w:val="0"/>
        <w:ind w:firstLineChars="100" w:firstLine="210"/>
        <w:textAlignment w:val="baseline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Times New Roman" w:hint="eastAsia"/>
          <w:lang w:eastAsia="ja-JP"/>
        </w:rPr>
        <w:t>（</w:t>
      </w:r>
      <w:r w:rsidRPr="00015C25">
        <w:rPr>
          <w:rFonts w:asciiTheme="majorEastAsia" w:eastAsiaTheme="majorEastAsia" w:hAnsiTheme="majorEastAsia" w:cs="ＭＳ 明朝" w:hint="eastAsia"/>
        </w:rPr>
        <w:t>例：６５歳以上１名、６０～６４歳２名 → ６０～６４歳３名で実施する。</w:t>
      </w:r>
      <w:r>
        <w:rPr>
          <w:rFonts w:asciiTheme="majorEastAsia" w:eastAsiaTheme="majorEastAsia" w:hAnsiTheme="majorEastAsia" w:cs="ＭＳ 明朝" w:hint="eastAsia"/>
          <w:lang w:eastAsia="ja-JP"/>
        </w:rPr>
        <w:t>）</w:t>
      </w:r>
    </w:p>
    <w:p w:rsidR="00015C25" w:rsidRPr="00310D08" w:rsidRDefault="00015C25" w:rsidP="00FF6BCB">
      <w:pPr>
        <w:suppressAutoHyphens w:val="0"/>
        <w:overflowPunct w:val="0"/>
        <w:ind w:leftChars="150" w:left="315"/>
        <w:textAlignment w:val="baseline"/>
        <w:rPr>
          <w:rFonts w:asciiTheme="majorEastAsia" w:eastAsiaTheme="majorEastAsia" w:hAnsiTheme="majorEastAsia" w:cs="Times New Roman"/>
          <w:lang w:eastAsia="ja-JP"/>
        </w:rPr>
      </w:pPr>
      <w:r w:rsidRPr="00015C25">
        <w:rPr>
          <w:rFonts w:asciiTheme="majorEastAsia" w:eastAsiaTheme="majorEastAsia" w:hAnsiTheme="majorEastAsia" w:cs="ＭＳ 明朝" w:hint="eastAsia"/>
        </w:rPr>
        <w:t xml:space="preserve">６５歳以上１名、６０～６４歳１名、５５～５９歳１名 </w:t>
      </w:r>
      <w:r w:rsidR="00310D08">
        <w:rPr>
          <w:rFonts w:asciiTheme="majorEastAsia" w:eastAsiaTheme="majorEastAsia" w:hAnsiTheme="majorEastAsia" w:cs="ＭＳ 明朝" w:hint="eastAsia"/>
          <w:lang w:eastAsia="ja-JP"/>
        </w:rPr>
        <w:t>の場合は、</w:t>
      </w:r>
      <w:r w:rsidRPr="00015C25">
        <w:rPr>
          <w:rFonts w:asciiTheme="majorEastAsia" w:eastAsiaTheme="majorEastAsia" w:hAnsiTheme="majorEastAsia" w:cs="ＭＳ 明朝" w:hint="eastAsia"/>
        </w:rPr>
        <w:t xml:space="preserve"> ５５～５９歳３名で実施する。</w:t>
      </w:r>
    </w:p>
    <w:p w:rsidR="00015C25" w:rsidRPr="00015C25" w:rsidRDefault="00015C25" w:rsidP="00015C25">
      <w:pPr>
        <w:suppressAutoHyphens w:val="0"/>
        <w:overflowPunct w:val="0"/>
        <w:ind w:left="1820" w:hanging="1820"/>
        <w:textAlignment w:val="baseline"/>
        <w:rPr>
          <w:rFonts w:asciiTheme="majorEastAsia" w:eastAsiaTheme="majorEastAsia" w:hAnsiTheme="majorEastAsia" w:cs="ＭＳ 明朝"/>
        </w:rPr>
      </w:pPr>
    </w:p>
    <w:p w:rsidR="00015C25" w:rsidRDefault="00015C25" w:rsidP="00015C25">
      <w:pPr>
        <w:suppressAutoHyphens w:val="0"/>
        <w:overflowPunct w:val="0"/>
        <w:ind w:left="1820" w:hanging="1820"/>
        <w:textAlignment w:val="baseline"/>
        <w:rPr>
          <w:rFonts w:asciiTheme="majorEastAsia" w:eastAsiaTheme="majorEastAsia" w:hAnsiTheme="majorEastAsia" w:cs="ＭＳ 明朝"/>
          <w:lang w:eastAsia="ja-JP"/>
        </w:rPr>
      </w:pPr>
      <w:r w:rsidRPr="00015C25">
        <w:rPr>
          <w:rFonts w:asciiTheme="majorEastAsia" w:eastAsiaTheme="majorEastAsia" w:hAnsiTheme="majorEastAsia" w:cs="ＭＳ 明朝" w:hint="eastAsia"/>
        </w:rPr>
        <w:t xml:space="preserve"> ９．参加資格　　　社会人（実業団、教職員及びレディース等）</w:t>
      </w:r>
    </w:p>
    <w:p w:rsidR="00310D08" w:rsidRPr="00015C25" w:rsidRDefault="00310D08" w:rsidP="00015C25">
      <w:pPr>
        <w:suppressAutoHyphens w:val="0"/>
        <w:overflowPunct w:val="0"/>
        <w:ind w:left="1820" w:hanging="1820"/>
        <w:textAlignment w:val="baseline"/>
        <w:rPr>
          <w:rFonts w:asciiTheme="majorEastAsia" w:eastAsiaTheme="majorEastAsia" w:hAnsiTheme="majorEastAsia" w:cs="ＭＳ 明朝"/>
          <w:lang w:eastAsia="ja-JP"/>
        </w:rPr>
      </w:pPr>
    </w:p>
    <w:p w:rsidR="00015C25" w:rsidRPr="00015C25" w:rsidRDefault="00310D08" w:rsidP="00310D08">
      <w:pPr>
        <w:suppressAutoHyphens w:val="0"/>
        <w:overflowPunct w:val="0"/>
        <w:textAlignment w:val="baseline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  <w:lang w:eastAsia="ja-JP"/>
        </w:rPr>
        <w:t>１０</w:t>
      </w:r>
      <w:r w:rsidR="00015C25" w:rsidRPr="00015C25">
        <w:rPr>
          <w:rFonts w:asciiTheme="majorEastAsia" w:eastAsiaTheme="majorEastAsia" w:hAnsiTheme="majorEastAsia" w:cs="ＭＳ 明朝" w:hint="eastAsia"/>
        </w:rPr>
        <w:t>.参</w:t>
      </w:r>
      <w:r w:rsidR="00015C25" w:rsidRPr="00015C25">
        <w:rPr>
          <w:rFonts w:asciiTheme="majorEastAsia" w:eastAsiaTheme="majorEastAsia" w:hAnsiTheme="majorEastAsia" w:cs="Times New Roman" w:hint="cs"/>
        </w:rPr>
        <w:t xml:space="preserve"> </w:t>
      </w:r>
      <w:r w:rsidR="00015C25" w:rsidRPr="00015C25">
        <w:rPr>
          <w:rFonts w:asciiTheme="majorEastAsia" w:eastAsiaTheme="majorEastAsia" w:hAnsiTheme="majorEastAsia" w:cs="ＭＳ 明朝" w:hint="eastAsia"/>
        </w:rPr>
        <w:t>加</w:t>
      </w:r>
      <w:r w:rsidR="00015C25" w:rsidRPr="00015C25">
        <w:rPr>
          <w:rFonts w:asciiTheme="majorEastAsia" w:eastAsiaTheme="majorEastAsia" w:hAnsiTheme="majorEastAsia" w:cs="Times New Roman" w:hint="cs"/>
        </w:rPr>
        <w:t xml:space="preserve"> </w:t>
      </w:r>
      <w:r w:rsidR="00015C25" w:rsidRPr="00015C25">
        <w:rPr>
          <w:rFonts w:asciiTheme="majorEastAsia" w:eastAsiaTheme="majorEastAsia" w:hAnsiTheme="majorEastAsia" w:cs="ＭＳ 明朝" w:hint="eastAsia"/>
        </w:rPr>
        <w:t>料　　　シングルス　１,２００円、　ダブルス（１組）2,４００円</w:t>
      </w:r>
    </w:p>
    <w:p w:rsidR="00015C25" w:rsidRPr="00015C25" w:rsidRDefault="00015C25" w:rsidP="00015C25">
      <w:pPr>
        <w:suppressAutoHyphens w:val="0"/>
        <w:overflowPunct w:val="0"/>
        <w:textAlignment w:val="baseline"/>
        <w:rPr>
          <w:rFonts w:asciiTheme="majorEastAsia" w:eastAsiaTheme="majorEastAsia" w:hAnsiTheme="majorEastAsia" w:cs="ＭＳ 明朝"/>
          <w:u w:val="thick"/>
        </w:rPr>
      </w:pPr>
      <w:r w:rsidRPr="00015C25">
        <w:rPr>
          <w:rFonts w:asciiTheme="majorEastAsia" w:eastAsiaTheme="majorEastAsia" w:hAnsiTheme="majorEastAsia" w:cs="Times New Roman"/>
        </w:rPr>
        <w:t xml:space="preserve">              </w:t>
      </w:r>
      <w:r w:rsidR="00310D08">
        <w:rPr>
          <w:rFonts w:asciiTheme="majorEastAsia" w:eastAsiaTheme="majorEastAsia" w:hAnsiTheme="majorEastAsia" w:cs="Times New Roman" w:hint="eastAsia"/>
        </w:rPr>
        <w:t xml:space="preserve">　　</w:t>
      </w:r>
      <w:r w:rsidR="00310D08">
        <w:rPr>
          <w:rFonts w:asciiTheme="majorEastAsia" w:eastAsiaTheme="majorEastAsia" w:hAnsiTheme="majorEastAsia" w:cs="Times New Roman" w:hint="eastAsia"/>
          <w:lang w:eastAsia="ja-JP"/>
        </w:rPr>
        <w:t xml:space="preserve">　</w:t>
      </w:r>
      <w:r w:rsidRPr="00015C25">
        <w:rPr>
          <w:rFonts w:asciiTheme="majorEastAsia" w:eastAsiaTheme="majorEastAsia" w:hAnsiTheme="majorEastAsia" w:cs="ＭＳ 明朝" w:hint="eastAsia"/>
        </w:rPr>
        <w:t>※</w:t>
      </w:r>
      <w:r w:rsidRPr="00015C25">
        <w:rPr>
          <w:rFonts w:asciiTheme="majorEastAsia" w:eastAsiaTheme="majorEastAsia" w:hAnsiTheme="majorEastAsia" w:cs="ＭＳ 明朝" w:hint="eastAsia"/>
          <w:u w:val="thick"/>
        </w:rPr>
        <w:t>参加料は大会当日に徴収します。</w:t>
      </w:r>
    </w:p>
    <w:p w:rsidR="00015C25" w:rsidRPr="00015C25" w:rsidRDefault="00015C25" w:rsidP="00015C25">
      <w:pPr>
        <w:suppressAutoHyphens w:val="0"/>
        <w:overflowPunct w:val="0"/>
        <w:textAlignment w:val="baseline"/>
        <w:rPr>
          <w:rFonts w:asciiTheme="majorEastAsia" w:eastAsiaTheme="majorEastAsia" w:hAnsiTheme="majorEastAsia"/>
        </w:rPr>
      </w:pPr>
    </w:p>
    <w:p w:rsidR="00015C25" w:rsidRPr="00015C25" w:rsidRDefault="00310D08" w:rsidP="00015C25">
      <w:pPr>
        <w:suppressAutoHyphens w:val="0"/>
        <w:overflowPunct w:val="0"/>
        <w:textAlignment w:val="baseline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  <w:lang w:eastAsia="ja-JP"/>
        </w:rPr>
        <w:t>１１</w:t>
      </w:r>
      <w:r w:rsidR="00015C25" w:rsidRPr="00015C25">
        <w:rPr>
          <w:rFonts w:asciiTheme="majorEastAsia" w:eastAsiaTheme="majorEastAsia" w:hAnsiTheme="majorEastAsia" w:cs="ＭＳ 明朝" w:hint="eastAsia"/>
        </w:rPr>
        <w:t>．申込締切　　　２０１３年６月１５日（土）　午後７時まで（時間厳守）</w:t>
      </w:r>
    </w:p>
    <w:p w:rsidR="00015C25" w:rsidRPr="00015C25" w:rsidRDefault="00015C25" w:rsidP="00015C25">
      <w:pPr>
        <w:suppressAutoHyphens w:val="0"/>
        <w:overflowPunct w:val="0"/>
        <w:textAlignment w:val="baseline"/>
        <w:rPr>
          <w:rFonts w:asciiTheme="majorEastAsia" w:eastAsiaTheme="majorEastAsia" w:hAnsiTheme="majorEastAsia"/>
        </w:rPr>
      </w:pPr>
    </w:p>
    <w:p w:rsidR="00015C25" w:rsidRPr="00015C25" w:rsidRDefault="00310D08" w:rsidP="00015C25">
      <w:pPr>
        <w:suppressAutoHyphens w:val="0"/>
        <w:overflowPunct w:val="0"/>
        <w:textAlignment w:val="baseline"/>
        <w:rPr>
          <w:rFonts w:asciiTheme="majorEastAsia" w:eastAsiaTheme="majorEastAsia" w:hAnsiTheme="majorEastAsia" w:cs="ＭＳ 明朝"/>
          <w:u w:val="double"/>
        </w:rPr>
      </w:pPr>
      <w:r>
        <w:rPr>
          <w:rFonts w:asciiTheme="majorEastAsia" w:eastAsiaTheme="majorEastAsia" w:hAnsiTheme="majorEastAsia" w:cs="ＭＳ 明朝" w:hint="eastAsia"/>
          <w:lang w:eastAsia="ja-JP"/>
        </w:rPr>
        <w:t>１２</w:t>
      </w:r>
      <w:r w:rsidR="00015C25" w:rsidRPr="00015C25">
        <w:rPr>
          <w:rFonts w:asciiTheme="majorEastAsia" w:eastAsiaTheme="majorEastAsia" w:hAnsiTheme="majorEastAsia" w:cs="ＭＳ 明朝" w:hint="eastAsia"/>
        </w:rPr>
        <w:t xml:space="preserve">．申込方法　　　</w:t>
      </w:r>
      <w:r w:rsidR="00015C25" w:rsidRPr="00015C25">
        <w:rPr>
          <w:rFonts w:asciiTheme="majorEastAsia" w:eastAsiaTheme="majorEastAsia" w:hAnsiTheme="majorEastAsia" w:cs="ＭＳ 明朝" w:hint="eastAsia"/>
          <w:u w:val="double"/>
        </w:rPr>
        <w:t>必要事項を記入し、Ｅメールにて申し込むこと。</w:t>
      </w:r>
    </w:p>
    <w:p w:rsidR="00015C25" w:rsidRPr="00015C25" w:rsidRDefault="00015C25" w:rsidP="00015C25">
      <w:pPr>
        <w:suppressAutoHyphens w:val="0"/>
        <w:overflowPunct w:val="0"/>
        <w:textAlignment w:val="baseline"/>
        <w:rPr>
          <w:rFonts w:asciiTheme="majorEastAsia" w:eastAsiaTheme="majorEastAsia" w:hAnsiTheme="majorEastAsia" w:cs="ＭＳ 明朝"/>
        </w:rPr>
      </w:pPr>
      <w:r w:rsidRPr="00015C25">
        <w:rPr>
          <w:rFonts w:asciiTheme="majorEastAsia" w:eastAsiaTheme="majorEastAsia" w:hAnsiTheme="majorEastAsia" w:cs="ＭＳ Ｐゴシック" w:hint="eastAsia"/>
        </w:rPr>
        <w:t xml:space="preserve">　　　　</w:t>
      </w:r>
      <w:r w:rsidRPr="00015C25">
        <w:rPr>
          <w:rFonts w:asciiTheme="majorEastAsia" w:eastAsiaTheme="majorEastAsia" w:hAnsiTheme="majorEastAsia" w:cs="ＭＳ Ｐゴシック"/>
        </w:rPr>
        <w:t xml:space="preserve">    </w:t>
      </w:r>
      <w:r w:rsidRPr="00015C25">
        <w:rPr>
          <w:rFonts w:asciiTheme="majorEastAsia" w:eastAsiaTheme="majorEastAsia" w:hAnsiTheme="majorEastAsia" w:cs="ＭＳ Ｐゴシック" w:hint="eastAsia"/>
        </w:rPr>
        <w:t xml:space="preserve">　※</w:t>
      </w:r>
      <w:r w:rsidRPr="00015C25">
        <w:rPr>
          <w:rFonts w:asciiTheme="majorEastAsia" w:eastAsiaTheme="majorEastAsia" w:hAnsiTheme="majorEastAsia" w:cs="ＭＳ 明朝" w:hint="eastAsia"/>
        </w:rPr>
        <w:t xml:space="preserve">受付Ｅメールアドレス　</w:t>
      </w:r>
      <w:r w:rsidRPr="00015C25">
        <w:rPr>
          <w:rFonts w:asciiTheme="majorEastAsia" w:eastAsiaTheme="majorEastAsia" w:hAnsiTheme="majorEastAsia" w:cs="ＭＳ Ｐゴシック" w:hint="eastAsia"/>
        </w:rPr>
        <w:t>oki_jitu@yahoo.co.jp</w:t>
      </w:r>
      <w:r w:rsidRPr="00015C25">
        <w:rPr>
          <w:rFonts w:asciiTheme="majorEastAsia" w:eastAsiaTheme="majorEastAsia" w:hAnsiTheme="majorEastAsia" w:cs="ＭＳ 明朝" w:hint="eastAsia"/>
        </w:rPr>
        <w:t xml:space="preserve"> </w:t>
      </w:r>
    </w:p>
    <w:p w:rsidR="00310D08" w:rsidRDefault="00015C25" w:rsidP="00015C25">
      <w:pPr>
        <w:suppressAutoHyphens w:val="0"/>
        <w:overflowPunct w:val="0"/>
        <w:textAlignment w:val="baseline"/>
        <w:rPr>
          <w:rFonts w:asciiTheme="majorEastAsia" w:eastAsiaTheme="majorEastAsia" w:hAnsiTheme="majorEastAsia" w:cs="ＭＳ 明朝"/>
          <w:lang w:eastAsia="ja-JP"/>
        </w:rPr>
      </w:pPr>
      <w:r w:rsidRPr="00015C25">
        <w:rPr>
          <w:rFonts w:asciiTheme="majorEastAsia" w:eastAsiaTheme="majorEastAsia" w:hAnsiTheme="majorEastAsia" w:cs="ＭＳ Ｐゴシック" w:hint="eastAsia"/>
        </w:rPr>
        <w:t xml:space="preserve">　　　</w:t>
      </w:r>
      <w:r w:rsidRPr="00015C25">
        <w:rPr>
          <w:rFonts w:asciiTheme="majorEastAsia" w:eastAsiaTheme="majorEastAsia" w:hAnsiTheme="majorEastAsia" w:cs="ＭＳ Ｐゴシック"/>
        </w:rPr>
        <w:t xml:space="preserve">  </w:t>
      </w:r>
      <w:r w:rsidRPr="00015C25">
        <w:rPr>
          <w:rFonts w:asciiTheme="majorEastAsia" w:eastAsiaTheme="majorEastAsia" w:hAnsiTheme="majorEastAsia" w:cs="ＭＳ Ｐゴシック" w:hint="eastAsia"/>
        </w:rPr>
        <w:t xml:space="preserve">　</w:t>
      </w:r>
      <w:r w:rsidRPr="00015C25">
        <w:rPr>
          <w:rFonts w:asciiTheme="majorEastAsia" w:eastAsiaTheme="majorEastAsia" w:hAnsiTheme="majorEastAsia" w:cs="ＭＳ Ｐゴシック"/>
        </w:rPr>
        <w:t xml:space="preserve">  </w:t>
      </w:r>
      <w:r w:rsidRPr="00015C25">
        <w:rPr>
          <w:rFonts w:asciiTheme="majorEastAsia" w:eastAsiaTheme="majorEastAsia" w:hAnsiTheme="majorEastAsia" w:cs="ＭＳ Ｐゴシック" w:hint="eastAsia"/>
        </w:rPr>
        <w:t xml:space="preserve">　※</w:t>
      </w:r>
      <w:r w:rsidRPr="00015C25">
        <w:rPr>
          <w:rFonts w:asciiTheme="majorEastAsia" w:eastAsiaTheme="majorEastAsia" w:hAnsiTheme="majorEastAsia" w:cs="ＭＳ 明朝" w:hint="eastAsia"/>
        </w:rPr>
        <w:t>必要事項　①氏名、②所属（職場又はクラブ等）、③種目、</w:t>
      </w:r>
    </w:p>
    <w:p w:rsidR="00015C25" w:rsidRPr="00015C25" w:rsidRDefault="00015C25" w:rsidP="00310D08">
      <w:pPr>
        <w:suppressAutoHyphens w:val="0"/>
        <w:overflowPunct w:val="0"/>
        <w:ind w:firstLineChars="1300" w:firstLine="2730"/>
        <w:textAlignment w:val="baseline"/>
        <w:rPr>
          <w:rFonts w:asciiTheme="majorEastAsia" w:eastAsiaTheme="majorEastAsia" w:hAnsiTheme="majorEastAsia" w:cs="ＭＳ 明朝"/>
        </w:rPr>
      </w:pPr>
      <w:r w:rsidRPr="00015C25">
        <w:rPr>
          <w:rFonts w:asciiTheme="majorEastAsia" w:eastAsiaTheme="majorEastAsia" w:hAnsiTheme="majorEastAsia" w:cs="ＭＳ 明朝" w:hint="eastAsia"/>
        </w:rPr>
        <w:t>④電話連絡先、⑤メールアドレス</w:t>
      </w:r>
    </w:p>
    <w:p w:rsidR="00015C25" w:rsidRPr="00015C25" w:rsidRDefault="00015C25" w:rsidP="00015C25">
      <w:pPr>
        <w:suppressAutoHyphens w:val="0"/>
        <w:overflowPunct w:val="0"/>
        <w:ind w:left="808" w:hanging="808"/>
        <w:textAlignment w:val="baseline"/>
        <w:rPr>
          <w:rFonts w:asciiTheme="majorEastAsia" w:eastAsiaTheme="majorEastAsia" w:hAnsiTheme="majorEastAsia" w:cs="ＭＳ 明朝"/>
        </w:rPr>
      </w:pPr>
      <w:r w:rsidRPr="00015C25">
        <w:rPr>
          <w:rFonts w:asciiTheme="majorEastAsia" w:eastAsiaTheme="majorEastAsia" w:hAnsiTheme="majorEastAsia" w:cs="Times New Roman"/>
        </w:rPr>
        <w:t xml:space="preserve">    </w:t>
      </w:r>
      <w:r w:rsidRPr="00015C25">
        <w:rPr>
          <w:rFonts w:asciiTheme="majorEastAsia" w:eastAsiaTheme="majorEastAsia" w:hAnsiTheme="majorEastAsia" w:cs="Times New Roman" w:hint="eastAsia"/>
        </w:rPr>
        <w:t xml:space="preserve">　</w:t>
      </w:r>
      <w:r w:rsidRPr="00015C25">
        <w:rPr>
          <w:rFonts w:asciiTheme="majorEastAsia" w:eastAsiaTheme="majorEastAsia" w:hAnsiTheme="majorEastAsia" w:cs="Times New Roman"/>
        </w:rPr>
        <w:t xml:space="preserve">     </w:t>
      </w:r>
      <w:r w:rsidR="00310D08">
        <w:rPr>
          <w:rFonts w:asciiTheme="majorEastAsia" w:eastAsiaTheme="majorEastAsia" w:hAnsiTheme="majorEastAsia" w:cs="Times New Roman" w:hint="eastAsia"/>
        </w:rPr>
        <w:t xml:space="preserve">　</w:t>
      </w:r>
      <w:r w:rsidR="00310D08">
        <w:rPr>
          <w:rFonts w:asciiTheme="majorEastAsia" w:eastAsiaTheme="majorEastAsia" w:hAnsiTheme="majorEastAsia" w:cs="Times New Roman" w:hint="eastAsia"/>
          <w:lang w:eastAsia="ja-JP"/>
        </w:rPr>
        <w:t xml:space="preserve"> </w:t>
      </w:r>
      <w:r w:rsidRPr="00015C25">
        <w:rPr>
          <w:rFonts w:asciiTheme="majorEastAsia" w:eastAsiaTheme="majorEastAsia" w:hAnsiTheme="majorEastAsia" w:cs="ＭＳ Ｐゴシック" w:hint="eastAsia"/>
        </w:rPr>
        <w:t>※参加種目に制限はありません。（１人３種目参加可能）</w:t>
      </w:r>
      <w:r w:rsidRPr="00015C25">
        <w:rPr>
          <w:rFonts w:asciiTheme="majorEastAsia" w:eastAsiaTheme="majorEastAsia" w:hAnsiTheme="majorEastAsia" w:cs="ＭＳ 明朝" w:hint="eastAsia"/>
        </w:rPr>
        <w:t xml:space="preserve">　</w:t>
      </w:r>
    </w:p>
    <w:p w:rsidR="00310D08" w:rsidRDefault="00015C25" w:rsidP="00310D08">
      <w:pPr>
        <w:suppressAutoHyphens w:val="0"/>
        <w:overflowPunct w:val="0"/>
        <w:ind w:left="1890" w:hangingChars="900" w:hanging="1890"/>
        <w:textAlignment w:val="baseline"/>
        <w:rPr>
          <w:rFonts w:asciiTheme="majorEastAsia" w:eastAsiaTheme="majorEastAsia" w:hAnsiTheme="majorEastAsia" w:cs="ＭＳ 明朝"/>
          <w:lang w:eastAsia="ja-JP"/>
        </w:rPr>
      </w:pPr>
      <w:r w:rsidRPr="00015C25">
        <w:rPr>
          <w:rFonts w:asciiTheme="majorEastAsia" w:eastAsiaTheme="majorEastAsia" w:hAnsiTheme="majorEastAsia" w:cs="ＭＳ Ｐゴシック" w:hint="eastAsia"/>
        </w:rPr>
        <w:t xml:space="preserve">　　　　　　　※</w:t>
      </w:r>
      <w:r w:rsidRPr="00015C25">
        <w:rPr>
          <w:rFonts w:asciiTheme="majorEastAsia" w:eastAsiaTheme="majorEastAsia" w:hAnsiTheme="majorEastAsia" w:cs="ＭＳ 明朝" w:hint="eastAsia"/>
        </w:rPr>
        <w:t>事故防止の為、Ｅメール受信後に実業団受付担当者から申込受理の確認</w:t>
      </w:r>
    </w:p>
    <w:p w:rsidR="00310D08" w:rsidRDefault="00015C25" w:rsidP="00310D08">
      <w:pPr>
        <w:suppressAutoHyphens w:val="0"/>
        <w:overflowPunct w:val="0"/>
        <w:ind w:leftChars="800" w:left="1890" w:hangingChars="100" w:hanging="210"/>
        <w:textAlignment w:val="baseline"/>
        <w:rPr>
          <w:rFonts w:asciiTheme="majorEastAsia" w:eastAsiaTheme="majorEastAsia" w:hAnsiTheme="majorEastAsia" w:cs="ＭＳ 明朝"/>
          <w:lang w:eastAsia="ja-JP"/>
        </w:rPr>
      </w:pPr>
      <w:r w:rsidRPr="00015C25">
        <w:rPr>
          <w:rFonts w:asciiTheme="majorEastAsia" w:eastAsiaTheme="majorEastAsia" w:hAnsiTheme="majorEastAsia" w:cs="ＭＳ 明朝" w:hint="eastAsia"/>
        </w:rPr>
        <w:t>をＥメールにて返信又は電話連絡しますので、複数申込の場合は責任者</w:t>
      </w:r>
    </w:p>
    <w:p w:rsidR="00015C25" w:rsidRPr="00015C25" w:rsidRDefault="00015C25" w:rsidP="00310D08">
      <w:pPr>
        <w:suppressAutoHyphens w:val="0"/>
        <w:overflowPunct w:val="0"/>
        <w:ind w:leftChars="800" w:left="1890" w:hangingChars="100" w:hanging="210"/>
        <w:textAlignment w:val="baseline"/>
        <w:rPr>
          <w:rFonts w:asciiTheme="majorEastAsia" w:eastAsiaTheme="majorEastAsia" w:hAnsiTheme="majorEastAsia" w:cs="ＭＳ 明朝"/>
        </w:rPr>
      </w:pPr>
      <w:r w:rsidRPr="00015C25">
        <w:rPr>
          <w:rFonts w:asciiTheme="majorEastAsia" w:eastAsiaTheme="majorEastAsia" w:hAnsiTheme="majorEastAsia" w:cs="ＭＳ 明朝" w:hint="eastAsia"/>
        </w:rPr>
        <w:t>を明らかにすること。</w:t>
      </w:r>
    </w:p>
    <w:p w:rsidR="00015C25" w:rsidRPr="00015C25" w:rsidRDefault="00015C25" w:rsidP="00015C25">
      <w:pPr>
        <w:suppressAutoHyphens w:val="0"/>
        <w:overflowPunct w:val="0"/>
        <w:textAlignment w:val="baseline"/>
        <w:rPr>
          <w:rFonts w:asciiTheme="majorEastAsia" w:eastAsiaTheme="majorEastAsia" w:hAnsiTheme="majorEastAsia"/>
        </w:rPr>
      </w:pPr>
    </w:p>
    <w:p w:rsidR="00015C25" w:rsidRDefault="00310D08" w:rsidP="00015C25">
      <w:pPr>
        <w:suppressAutoHyphens w:val="0"/>
        <w:overflowPunct w:val="0"/>
        <w:textAlignment w:val="baseline"/>
        <w:rPr>
          <w:rFonts w:asciiTheme="majorEastAsia" w:eastAsiaTheme="majorEastAsia" w:hAnsiTheme="majorEastAsia" w:cs="ＭＳ 明朝"/>
          <w:lang w:eastAsia="ja-JP"/>
        </w:rPr>
      </w:pPr>
      <w:r>
        <w:rPr>
          <w:rFonts w:asciiTheme="majorEastAsia" w:eastAsiaTheme="majorEastAsia" w:hAnsiTheme="majorEastAsia" w:cs="ＭＳ 明朝" w:hint="eastAsia"/>
          <w:lang w:eastAsia="ja-JP"/>
        </w:rPr>
        <w:t>１３</w:t>
      </w:r>
      <w:r w:rsidR="00015C25" w:rsidRPr="00015C25">
        <w:rPr>
          <w:rFonts w:asciiTheme="majorEastAsia" w:eastAsiaTheme="majorEastAsia" w:hAnsiTheme="majorEastAsia" w:cs="ＭＳ 明朝" w:hint="eastAsia"/>
        </w:rPr>
        <w:t>．問合せ先      モアスポーツ</w:t>
      </w:r>
      <w:r>
        <w:rPr>
          <w:rFonts w:asciiTheme="majorEastAsia" w:eastAsiaTheme="majorEastAsia" w:hAnsiTheme="majorEastAsia" w:cs="ＭＳ 明朝" w:hint="eastAsia"/>
          <w:lang w:eastAsia="ja-JP"/>
        </w:rPr>
        <w:t xml:space="preserve"> </w:t>
      </w:r>
      <w:r w:rsidR="00015C25" w:rsidRPr="00015C25">
        <w:rPr>
          <w:rFonts w:asciiTheme="majorEastAsia" w:eastAsiaTheme="majorEastAsia" w:hAnsiTheme="majorEastAsia" w:cs="ＭＳ 明朝" w:hint="eastAsia"/>
        </w:rPr>
        <w:t>儀間光吉（</w:t>
      </w:r>
      <w:r w:rsidR="00015C25" w:rsidRPr="00015C25">
        <w:rPr>
          <w:rFonts w:asciiTheme="majorEastAsia" w:eastAsiaTheme="majorEastAsia" w:hAnsiTheme="majorEastAsia" w:cs="Times New Roman"/>
        </w:rPr>
        <w:t>TEL</w:t>
      </w:r>
      <w:r w:rsidR="00015C25" w:rsidRPr="00015C25">
        <w:rPr>
          <w:rFonts w:asciiTheme="majorEastAsia" w:eastAsiaTheme="majorEastAsia" w:hAnsiTheme="majorEastAsia" w:cs="ＭＳ 明朝" w:hint="eastAsia"/>
        </w:rPr>
        <w:t>０９０－５７２５－９５９２）</w:t>
      </w:r>
    </w:p>
    <w:p w:rsidR="00310D08" w:rsidRPr="00015C25" w:rsidRDefault="00310D08" w:rsidP="00015C25">
      <w:pPr>
        <w:suppressAutoHyphens w:val="0"/>
        <w:overflowPunct w:val="0"/>
        <w:textAlignment w:val="baseline"/>
        <w:rPr>
          <w:rFonts w:asciiTheme="majorEastAsia" w:eastAsiaTheme="majorEastAsia" w:hAnsiTheme="majorEastAsia" w:cs="ＭＳ 明朝"/>
          <w:lang w:eastAsia="ja-JP"/>
        </w:rPr>
      </w:pPr>
    </w:p>
    <w:p w:rsidR="00015C25" w:rsidRPr="00015C25" w:rsidRDefault="00310D08" w:rsidP="00310D08">
      <w:pPr>
        <w:suppressAutoHyphens w:val="0"/>
        <w:overflowPunct w:val="0"/>
        <w:ind w:left="1995" w:hangingChars="950" w:hanging="1995"/>
        <w:textAlignment w:val="baseline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  <w:lang w:eastAsia="ja-JP"/>
        </w:rPr>
        <w:t>１４</w:t>
      </w:r>
      <w:r w:rsidR="00015C25" w:rsidRPr="00015C25">
        <w:rPr>
          <w:rFonts w:asciiTheme="majorEastAsia" w:eastAsiaTheme="majorEastAsia" w:hAnsiTheme="majorEastAsia" w:cs="ＭＳ 明朝" w:hint="eastAsia"/>
        </w:rPr>
        <w:t>．備　　考</w:t>
      </w:r>
      <w:r w:rsidR="00015C25" w:rsidRPr="00015C25">
        <w:rPr>
          <w:rFonts w:asciiTheme="majorEastAsia" w:eastAsiaTheme="majorEastAsia" w:hAnsiTheme="majorEastAsia" w:cs="Times New Roman"/>
        </w:rPr>
        <w:t xml:space="preserve">   </w:t>
      </w:r>
      <w:r>
        <w:rPr>
          <w:rFonts w:asciiTheme="majorEastAsia" w:eastAsiaTheme="majorEastAsia" w:hAnsiTheme="majorEastAsia" w:cs="Times New Roman" w:hint="eastAsia"/>
          <w:lang w:eastAsia="ja-JP"/>
        </w:rPr>
        <w:t xml:space="preserve">　</w:t>
      </w:r>
      <w:r w:rsidR="00015C25" w:rsidRPr="00015C25">
        <w:rPr>
          <w:rFonts w:asciiTheme="majorEastAsia" w:eastAsiaTheme="majorEastAsia" w:hAnsiTheme="majorEastAsia" w:cs="ＭＳ 明朝" w:hint="eastAsia"/>
        </w:rPr>
        <w:t>本大会の成績は、２０１</w:t>
      </w:r>
      <w:r>
        <w:rPr>
          <w:rFonts w:asciiTheme="majorEastAsia" w:eastAsiaTheme="majorEastAsia" w:hAnsiTheme="majorEastAsia" w:cs="ＭＳ 明朝" w:hint="eastAsia"/>
        </w:rPr>
        <w:t>３年全日本シニアバドミントン選手権大会参加資格の参考となりま</w:t>
      </w:r>
      <w:r w:rsidR="00015C25" w:rsidRPr="00015C25">
        <w:rPr>
          <w:rFonts w:asciiTheme="majorEastAsia" w:eastAsiaTheme="majorEastAsia" w:hAnsiTheme="majorEastAsia" w:cs="ＭＳ 明朝" w:hint="eastAsia"/>
        </w:rPr>
        <w:t xml:space="preserve">す。      　　　　　　　　　                  </w:t>
      </w:r>
    </w:p>
    <w:p w:rsidR="00015C25" w:rsidRPr="00015C25" w:rsidRDefault="00015C25">
      <w:pPr>
        <w:rPr>
          <w:rFonts w:asciiTheme="majorEastAsia" w:eastAsiaTheme="majorEastAsia" w:hAnsiTheme="majorEastAsia"/>
        </w:rPr>
      </w:pPr>
    </w:p>
    <w:sectPr w:rsidR="00015C25" w:rsidRPr="00015C25" w:rsidSect="00230A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45C30"/>
    <w:multiLevelType w:val="hybridMultilevel"/>
    <w:tmpl w:val="3112E20E"/>
    <w:lvl w:ilvl="0" w:tplc="297A85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C25"/>
    <w:rsid w:val="00015C25"/>
    <w:rsid w:val="00144943"/>
    <w:rsid w:val="00230A77"/>
    <w:rsid w:val="002940DE"/>
    <w:rsid w:val="00310D08"/>
    <w:rsid w:val="00672C74"/>
    <w:rsid w:val="00B72315"/>
    <w:rsid w:val="00C41705"/>
    <w:rsid w:val="00E2581B"/>
    <w:rsid w:val="00F428A0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25"/>
    <w:pPr>
      <w:widowControl w:val="0"/>
      <w:suppressAutoHyphens/>
      <w:jc w:val="both"/>
    </w:pPr>
    <w:rPr>
      <w:rFonts w:ascii="Times New Roman" w:eastAsia="ＭＳ 明朝" w:hAnsi="Times New Roman" w:cs="Century"/>
      <w:color w:val="000000"/>
      <w:kern w:val="0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C2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5</cp:revision>
  <cp:lastPrinted>2013-05-23T09:56:00Z</cp:lastPrinted>
  <dcterms:created xsi:type="dcterms:W3CDTF">2013-05-23T09:56:00Z</dcterms:created>
  <dcterms:modified xsi:type="dcterms:W3CDTF">2013-05-23T10:06:00Z</dcterms:modified>
</cp:coreProperties>
</file>